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483B" w14:textId="794CCDEE" w:rsidR="000A3CC4" w:rsidRPr="00FE1920" w:rsidRDefault="00A24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920">
        <w:rPr>
          <w:rFonts w:ascii="Times New Roman" w:hAnsi="Times New Roman" w:cs="Times New Roman"/>
          <w:b/>
          <w:bCs/>
          <w:sz w:val="24"/>
          <w:szCs w:val="24"/>
        </w:rPr>
        <w:t xml:space="preserve">1605B03 John Atlee of Effingham </w:t>
      </w:r>
      <w:r w:rsidR="009925BE">
        <w:rPr>
          <w:rFonts w:ascii="Times New Roman" w:hAnsi="Times New Roman" w:cs="Times New Roman"/>
          <w:b/>
          <w:bCs/>
          <w:sz w:val="24"/>
          <w:szCs w:val="24"/>
        </w:rPr>
        <w:t>FINAL</w:t>
      </w:r>
    </w:p>
    <w:p w14:paraId="355F25BA" w14:textId="43C645A2" w:rsidR="00A24F17" w:rsidRPr="00FE1920" w:rsidRDefault="00A24F1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920">
        <w:rPr>
          <w:rFonts w:ascii="Times New Roman" w:hAnsi="Times New Roman" w:cs="Times New Roman"/>
          <w:b/>
          <w:bCs/>
          <w:sz w:val="24"/>
          <w:szCs w:val="24"/>
        </w:rPr>
        <w:t>[transcribed</w:t>
      </w:r>
      <w:r w:rsidR="00A7119A" w:rsidRPr="00FE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CA7" w:rsidRPr="00FE19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7119A" w:rsidRPr="00FE19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36AA" w:rsidRPr="00FE19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119A" w:rsidRPr="00FE1920">
        <w:rPr>
          <w:rFonts w:ascii="Times New Roman" w:hAnsi="Times New Roman" w:cs="Times New Roman"/>
          <w:b/>
          <w:bCs/>
          <w:sz w:val="24"/>
          <w:szCs w:val="24"/>
        </w:rPr>
        <w:t>.2020]</w:t>
      </w:r>
      <w:r w:rsidR="00291160" w:rsidRPr="00FE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160" w:rsidRPr="00FE19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28.5.2020</w:t>
      </w:r>
      <w:r w:rsidR="008C726C" w:rsidRPr="00FE19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with Track changes</w:t>
      </w:r>
    </w:p>
    <w:p w14:paraId="5D808E85" w14:textId="3ED11EF1" w:rsidR="00FE1920" w:rsidRPr="00FE1920" w:rsidRDefault="00D0173D" w:rsidP="00FE192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Changes reviewed 06.06.2020</w:t>
      </w:r>
    </w:p>
    <w:p w14:paraId="6041D5C4" w14:textId="3C7CC60C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Amen.  I John Atlee of Effingham in the Countie of Surr[ey] Labringman beinge sicke of body </w:t>
      </w:r>
    </w:p>
    <w:p w14:paraId="5A80FEFD" w14:textId="30E2708E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</w:t>
      </w:r>
      <w:r w:rsidR="008C726C">
        <w:rPr>
          <w:rFonts w:ascii="Times New Roman" w:hAnsi="Times New Roman" w:cs="Times New Roman"/>
          <w:sz w:val="24"/>
          <w:szCs w:val="24"/>
        </w:rPr>
        <w:t xml:space="preserve">whole </w:t>
      </w:r>
      <w:r>
        <w:rPr>
          <w:rFonts w:ascii="Times New Roman" w:hAnsi="Times New Roman" w:cs="Times New Roman"/>
          <w:sz w:val="24"/>
          <w:szCs w:val="24"/>
        </w:rPr>
        <w:t xml:space="preserve">of mynde makethe this my last will and Testamente in manner and forme folloinge; that is to </w:t>
      </w:r>
    </w:p>
    <w:p w14:paraId="557338BA" w14:textId="243107CD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saie </w:t>
      </w:r>
      <w:r w:rsidR="008C726C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I beqveathe my sole to Allmightie ^</w:t>
      </w:r>
      <w:r w:rsidR="00D748C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od^ Heavenlie </w:t>
      </w:r>
      <w:r w:rsidR="008C726C">
        <w:rPr>
          <w:rFonts w:ascii="Times New Roman" w:hAnsi="Times New Roman" w:cs="Times New Roman"/>
          <w:sz w:val="24"/>
          <w:szCs w:val="24"/>
        </w:rPr>
        <w:t xml:space="preserve">Father </w:t>
      </w:r>
      <w:r>
        <w:rPr>
          <w:rFonts w:ascii="Times New Roman" w:hAnsi="Times New Roman" w:cs="Times New Roman"/>
          <w:sz w:val="24"/>
          <w:szCs w:val="24"/>
        </w:rPr>
        <w:t xml:space="preserve">and my Bodie to be Buried in the </w:t>
      </w:r>
    </w:p>
    <w:p w14:paraId="48D51E02" w14:textId="0804FF0B" w:rsidR="00291160" w:rsidRDefault="008C726C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p[ar]ishe </w:t>
      </w:r>
      <w:r w:rsidR="00811C50">
        <w:rPr>
          <w:rFonts w:ascii="Times New Roman" w:hAnsi="Times New Roman" w:cs="Times New Roman"/>
          <w:sz w:val="24"/>
          <w:szCs w:val="24"/>
        </w:rPr>
        <w:t>Churche Yearde of Effingham aforesaide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 w:rsidR="00811C50">
        <w:rPr>
          <w:rFonts w:ascii="Times New Roman" w:hAnsi="Times New Roman" w:cs="Times New Roman"/>
          <w:sz w:val="24"/>
          <w:szCs w:val="24"/>
        </w:rPr>
        <w:t xml:space="preserve">I will and bequeathe to margrete Attlee my Davgter </w:t>
      </w:r>
    </w:p>
    <w:p w14:paraId="0C927EB8" w14:textId="42B90BFB" w:rsidR="00811C50" w:rsidRDefault="00D748C1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8C726C">
        <w:rPr>
          <w:rFonts w:ascii="Times New Roman" w:hAnsi="Times New Roman" w:cs="Times New Roman"/>
          <w:sz w:val="24"/>
          <w:szCs w:val="24"/>
        </w:rPr>
        <w:t>Cowe</w:t>
      </w:r>
      <w:r w:rsidR="00593083">
        <w:rPr>
          <w:rFonts w:ascii="Times New Roman" w:hAnsi="Times New Roman" w:cs="Times New Roman"/>
          <w:sz w:val="24"/>
          <w:szCs w:val="24"/>
        </w:rPr>
        <w:t xml:space="preserve"> &amp;</w:t>
      </w:r>
      <w:r w:rsidR="00811C50">
        <w:rPr>
          <w:rFonts w:ascii="Times New Roman" w:hAnsi="Times New Roman" w:cs="Times New Roman"/>
          <w:sz w:val="24"/>
          <w:szCs w:val="24"/>
        </w:rPr>
        <w:t xml:space="preserve">    Twoe sheep to be paid </w:t>
      </w:r>
      <w:r>
        <w:rPr>
          <w:rFonts w:ascii="Times New Roman" w:hAnsi="Times New Roman" w:cs="Times New Roman"/>
          <w:sz w:val="24"/>
          <w:szCs w:val="24"/>
        </w:rPr>
        <w:t xml:space="preserve">vnto </w:t>
      </w:r>
      <w:r w:rsidR="00811C50">
        <w:rPr>
          <w:rFonts w:ascii="Times New Roman" w:hAnsi="Times New Roman" w:cs="Times New Roman"/>
          <w:sz w:val="24"/>
          <w:szCs w:val="24"/>
        </w:rPr>
        <w:t>her w[i]thin Twoe moneth after my decease</w:t>
      </w:r>
    </w:p>
    <w:p w14:paraId="4A1F12D3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&amp; beqveath </w:t>
      </w:r>
    </w:p>
    <w:p w14:paraId="5200D268" w14:textId="0A42BC92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William Attlee my sonne syxe sheepe to </w:t>
      </w:r>
      <w:r w:rsidR="0059308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paide vnto him w[i]thin halfe a year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after my decease</w:t>
      </w:r>
    </w:p>
    <w:p w14:paraId="22FD6203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&amp; beqveathe to Joane Attlee one of my Davghter</w:t>
      </w:r>
      <w:r w:rsidR="00D748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three sheepe and one Collte beinge bowhte </w:t>
      </w:r>
    </w:p>
    <w:p w14:paraId="6FD01D66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Thomas B</w:t>
      </w:r>
      <w:r w:rsidR="00FC0370">
        <w:rPr>
          <w:rFonts w:ascii="Times New Roman" w:hAnsi="Times New Roman" w:cs="Times New Roman"/>
          <w:sz w:val="24"/>
          <w:szCs w:val="24"/>
        </w:rPr>
        <w:t>err</w:t>
      </w:r>
      <w:r>
        <w:rPr>
          <w:rFonts w:ascii="Times New Roman" w:hAnsi="Times New Roman" w:cs="Times New Roman"/>
          <w:sz w:val="24"/>
          <w:szCs w:val="24"/>
        </w:rPr>
        <w:t>ie of Effingham to be paide vnto her w[i]thin one monethe After my decease.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</w:t>
      </w:r>
    </w:p>
    <w:p w14:paraId="360F2D3F" w14:textId="3D48F2CC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bequeathe to Elizabeth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Attlee my Davgh</w:t>
      </w:r>
      <w:r w:rsidR="005930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fyve sheepe to be paide vnto her w[i]thin one monethe after </w:t>
      </w:r>
    </w:p>
    <w:p w14:paraId="571ECC5A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decease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bequeathe to Agnis Attlee my davghter fyve sheepe to be paide vnto her </w:t>
      </w:r>
    </w:p>
    <w:p w14:paraId="38D107A2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w[i]thin one monethe after my decease.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bequeathe vnto Abraham Attlee one of my sonnes one </w:t>
      </w:r>
    </w:p>
    <w:p w14:paraId="1F37F34C" w14:textId="500D84DC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Bvllocke of twoe years of age and twoe sheepe and Also I will that my wife Jhoane Attlee </w:t>
      </w:r>
      <w:r w:rsidR="00593083">
        <w:rPr>
          <w:rFonts w:ascii="Times New Roman" w:hAnsi="Times New Roman" w:cs="Times New Roman"/>
          <w:sz w:val="24"/>
          <w:szCs w:val="24"/>
        </w:rPr>
        <w:t xml:space="preserve">doe </w:t>
      </w:r>
    </w:p>
    <w:p w14:paraId="278341A7" w14:textId="17788BF0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him </w:t>
      </w:r>
      <w:r w:rsidR="00593083">
        <w:rPr>
          <w:rFonts w:ascii="Times New Roman" w:hAnsi="Times New Roman" w:cs="Times New Roman"/>
          <w:sz w:val="24"/>
          <w:szCs w:val="24"/>
        </w:rPr>
        <w:t xml:space="preserve">suffitientlie </w:t>
      </w:r>
      <w:r>
        <w:rPr>
          <w:rFonts w:ascii="Times New Roman" w:hAnsi="Times New Roman" w:cs="Times New Roman"/>
          <w:sz w:val="24"/>
          <w:szCs w:val="24"/>
        </w:rPr>
        <w:t>bro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ghte uppe w[i]th </w:t>
      </w:r>
      <w:r w:rsidR="00593083">
        <w:rPr>
          <w:rFonts w:ascii="Times New Roman" w:hAnsi="Times New Roman" w:cs="Times New Roman"/>
          <w:sz w:val="24"/>
          <w:szCs w:val="24"/>
        </w:rPr>
        <w:t xml:space="preserve">suffitiente </w:t>
      </w:r>
      <w:r>
        <w:rPr>
          <w:rFonts w:ascii="Times New Roman" w:hAnsi="Times New Roman" w:cs="Times New Roman"/>
          <w:sz w:val="24"/>
          <w:szCs w:val="24"/>
        </w:rPr>
        <w:t xml:space="preserve">meate drincke lodgeinge &amp; Apparell vntyll he </w:t>
      </w:r>
    </w:p>
    <w:p w14:paraId="01A9A75D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vnto age of xxjth yeares yf shee doe</w:t>
      </w:r>
      <w:r w:rsidR="00D748C1">
        <w:rPr>
          <w:rFonts w:ascii="Times New Roman" w:hAnsi="Times New Roman" w:cs="Times New Roman"/>
          <w:sz w:val="24"/>
          <w:szCs w:val="24"/>
        </w:rPr>
        <w:t xml:space="preserve"> soe</w:t>
      </w:r>
      <w:r>
        <w:rPr>
          <w:rFonts w:ascii="Times New Roman" w:hAnsi="Times New Roman" w:cs="Times New Roman"/>
          <w:sz w:val="24"/>
          <w:szCs w:val="24"/>
        </w:rPr>
        <w:t xml:space="preserve"> longe li</w:t>
      </w:r>
      <w:r w:rsidR="00D748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and after the decease of Jhoane my wife I give </w:t>
      </w:r>
    </w:p>
    <w:p w14:paraId="0C89D3A4" w14:textId="38330D6A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Abraham Attlee my sonn aforesaid the some of xxs by the year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06">
        <w:rPr>
          <w:rFonts w:ascii="Times New Roman" w:hAnsi="Times New Roman" w:cs="Times New Roman"/>
          <w:sz w:val="24"/>
          <w:szCs w:val="24"/>
        </w:rPr>
        <w:t xml:space="preserve">^out of my lande^ </w:t>
      </w:r>
      <w:r w:rsidR="00593083">
        <w:rPr>
          <w:rFonts w:ascii="Times New Roman" w:hAnsi="Times New Roman" w:cs="Times New Roman"/>
          <w:sz w:val="24"/>
          <w:szCs w:val="24"/>
        </w:rPr>
        <w:t xml:space="preserve">duringe </w:t>
      </w:r>
      <w:r w:rsidR="003B1706">
        <w:rPr>
          <w:rFonts w:ascii="Times New Roman" w:hAnsi="Times New Roman" w:cs="Times New Roman"/>
          <w:sz w:val="24"/>
          <w:szCs w:val="24"/>
        </w:rPr>
        <w:t xml:space="preserve">his naturall life to be paide </w:t>
      </w:r>
    </w:p>
    <w:p w14:paraId="07607268" w14:textId="199674AD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him as A</w:t>
      </w:r>
      <w:r w:rsidR="00FC0370">
        <w:rPr>
          <w:rFonts w:ascii="Times New Roman" w:hAnsi="Times New Roman" w:cs="Times New Roman"/>
          <w:sz w:val="24"/>
          <w:szCs w:val="24"/>
        </w:rPr>
        <w:t>nyv</w:t>
      </w:r>
      <w:r>
        <w:rPr>
          <w:rFonts w:ascii="Times New Roman" w:hAnsi="Times New Roman" w:cs="Times New Roman"/>
          <w:sz w:val="24"/>
          <w:szCs w:val="24"/>
        </w:rPr>
        <w:t>altie</w:t>
      </w:r>
      <w:r w:rsidR="00FC0370">
        <w:rPr>
          <w:rFonts w:ascii="Times New Roman" w:hAnsi="Times New Roman" w:cs="Times New Roman"/>
          <w:sz w:val="24"/>
          <w:szCs w:val="24"/>
        </w:rPr>
        <w:t xml:space="preserve"> </w:t>
      </w:r>
      <w:r w:rsidR="00FC0370" w:rsidRPr="00060E03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593083" w:rsidRPr="00060E03">
        <w:rPr>
          <w:rFonts w:ascii="Times New Roman" w:hAnsi="Times New Roman" w:cs="Times New Roman"/>
          <w:i/>
          <w:iCs/>
          <w:sz w:val="24"/>
          <w:szCs w:val="24"/>
        </w:rPr>
        <w:t>ann</w:t>
      </w:r>
      <w:r w:rsidR="00593083">
        <w:rPr>
          <w:rFonts w:ascii="Times New Roman" w:hAnsi="Times New Roman" w:cs="Times New Roman"/>
          <w:i/>
          <w:iCs/>
          <w:sz w:val="24"/>
          <w:szCs w:val="24"/>
        </w:rPr>
        <w:t>uity</w:t>
      </w:r>
      <w:r w:rsidR="00FC0370" w:rsidRPr="00060E03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^&lt;out of my lande&gt;^ at every halfe yeare by equall p</w:t>
      </w:r>
      <w:r w:rsidR="00D748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rtion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and yf it shall happen the said yearel</w:t>
      </w:r>
      <w:r w:rsidR="00D748C1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59862" w14:textId="7777777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rente of xxs to be behinde and unpaide in parte or in all yt shal</w:t>
      </w:r>
      <w:r w:rsidR="00D748C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Lawfull to and for the saide Abraham </w:t>
      </w:r>
    </w:p>
    <w:p w14:paraId="70CDA294" w14:textId="3C06CA2B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Attlee &lt;his heires&gt; and ^h</w:t>
      </w:r>
      <w:r w:rsidR="00D748C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^ Assignes into all and singular the saide </w:t>
      </w:r>
      <w:r w:rsidR="00593083">
        <w:rPr>
          <w:rFonts w:ascii="Times New Roman" w:hAnsi="Times New Roman" w:cs="Times New Roman"/>
          <w:sz w:val="24"/>
          <w:szCs w:val="24"/>
        </w:rPr>
        <w:t xml:space="preserve">Premisses </w:t>
      </w:r>
      <w:r>
        <w:rPr>
          <w:rFonts w:ascii="Times New Roman" w:hAnsi="Times New Roman" w:cs="Times New Roman"/>
          <w:sz w:val="24"/>
          <w:szCs w:val="24"/>
        </w:rPr>
        <w:t>Called Lee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 to </w:t>
      </w:r>
      <w:r w:rsidR="00D748C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ter and </w:t>
      </w:r>
    </w:p>
    <w:p w14:paraId="6A37CA90" w14:textId="5BBC7A1C" w:rsidR="00BB374C" w:rsidRDefault="003B1706" w:rsidP="00BB3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D748C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raine and to </w:t>
      </w:r>
      <w:r w:rsidR="00593083">
        <w:rPr>
          <w:rFonts w:ascii="Times New Roman" w:hAnsi="Times New Roman" w:cs="Times New Roman"/>
          <w:sz w:val="24"/>
          <w:szCs w:val="24"/>
        </w:rPr>
        <w:t>impovnde</w:t>
      </w:r>
      <w:r w:rsidR="00BB374C">
        <w:rPr>
          <w:rFonts w:ascii="Times New Roman" w:hAnsi="Times New Roman" w:cs="Times New Roman"/>
          <w:sz w:val="24"/>
          <w:szCs w:val="24"/>
        </w:rPr>
        <w:t xml:space="preserve"> (?impound)</w:t>
      </w:r>
      <w:r>
        <w:rPr>
          <w:rFonts w:ascii="Times New Roman" w:hAnsi="Times New Roman" w:cs="Times New Roman"/>
          <w:sz w:val="24"/>
          <w:szCs w:val="24"/>
        </w:rPr>
        <w:t xml:space="preserve"> ^and to</w:t>
      </w:r>
      <w:r w:rsidR="00FC0370">
        <w:rPr>
          <w:rFonts w:ascii="Times New Roman" w:hAnsi="Times New Roman" w:cs="Times New Roman"/>
          <w:sz w:val="24"/>
          <w:szCs w:val="24"/>
        </w:rPr>
        <w:t xml:space="preserve"> keepe</w:t>
      </w:r>
      <w:r>
        <w:rPr>
          <w:rFonts w:ascii="Times New Roman" w:hAnsi="Times New Roman" w:cs="Times New Roman"/>
          <w:sz w:val="24"/>
          <w:szCs w:val="24"/>
        </w:rPr>
        <w:t xml:space="preserve"> ^ vntill the yearelie rente of xxs b</w:t>
      </w:r>
      <w:r w:rsidR="00FC03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holelie paide.</w:t>
      </w:r>
      <w:r w:rsidR="00BB374C" w:rsidRPr="00BB374C">
        <w:rPr>
          <w:rFonts w:ascii="Times New Roman" w:hAnsi="Times New Roman" w:cs="Times New Roman"/>
          <w:sz w:val="24"/>
          <w:szCs w:val="24"/>
        </w:rPr>
        <w:t xml:space="preserve"> </w:t>
      </w:r>
      <w:r w:rsidR="00BB374C">
        <w:rPr>
          <w:rFonts w:ascii="Times New Roman" w:hAnsi="Times New Roman" w:cs="Times New Roman"/>
          <w:sz w:val="24"/>
          <w:szCs w:val="24"/>
        </w:rPr>
        <w:t xml:space="preserve">I will and bequeathe to </w:t>
      </w:r>
    </w:p>
    <w:p w14:paraId="53BA8A6E" w14:textId="7777777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Joheane Attlee my wife all my lande dvringe her naturall life and after her decease to matthewe </w:t>
      </w:r>
    </w:p>
    <w:p w14:paraId="3E6A3B5F" w14:textId="68A57670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Attlee my sonn and heire forever and Also I will my wife Jhone ^Attlee^ to be my hole </w:t>
      </w:r>
      <w:r w:rsidR="00BB374C">
        <w:rPr>
          <w:rFonts w:ascii="Times New Roman" w:hAnsi="Times New Roman" w:cs="Times New Roman"/>
          <w:sz w:val="24"/>
          <w:szCs w:val="24"/>
        </w:rPr>
        <w:t xml:space="preserve">executor </w:t>
      </w:r>
      <w:r>
        <w:rPr>
          <w:rFonts w:ascii="Times New Roman" w:hAnsi="Times New Roman" w:cs="Times New Roman"/>
          <w:sz w:val="24"/>
          <w:szCs w:val="24"/>
        </w:rPr>
        <w:t xml:space="preserve">of this my </w:t>
      </w:r>
    </w:p>
    <w:p w14:paraId="6ED8EC18" w14:textId="7777777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last will and to &lt;see my deptes paide&gt; have the </w:t>
      </w:r>
      <w:r w:rsidR="00D748C1">
        <w:rPr>
          <w:rFonts w:ascii="Times New Roman" w:hAnsi="Times New Roman" w:cs="Times New Roman"/>
          <w:sz w:val="24"/>
          <w:szCs w:val="24"/>
        </w:rPr>
        <w:t xml:space="preserve">residue </w:t>
      </w:r>
      <w:r>
        <w:rPr>
          <w:rFonts w:ascii="Times New Roman" w:hAnsi="Times New Roman" w:cs="Times New Roman"/>
          <w:sz w:val="24"/>
          <w:szCs w:val="24"/>
        </w:rPr>
        <w:t xml:space="preserve">of ^my^ goodes not given and 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nbequeathed painge my </w:t>
      </w:r>
    </w:p>
    <w:p w14:paraId="293AD4B9" w14:textId="2EBD8C11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deptes &amp; </w:t>
      </w:r>
      <w:r w:rsidR="00BB374C">
        <w:rPr>
          <w:rFonts w:ascii="Times New Roman" w:hAnsi="Times New Roman" w:cs="Times New Roman"/>
          <w:sz w:val="24"/>
          <w:szCs w:val="24"/>
        </w:rPr>
        <w:t xml:space="preserve">Leagesses </w:t>
      </w:r>
      <w:r>
        <w:rPr>
          <w:rFonts w:ascii="Times New Roman" w:hAnsi="Times New Roman" w:cs="Times New Roman"/>
          <w:sz w:val="24"/>
          <w:szCs w:val="24"/>
        </w:rPr>
        <w:t xml:space="preserve">furthermore I give &amp; bequeathe vnto matthewe Attlee my sonn </w:t>
      </w:r>
      <w:r w:rsidR="00D748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Table and frame </w:t>
      </w:r>
    </w:p>
    <w:p w14:paraId="7467462A" w14:textId="38B338CD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w[hi]ch nowe standeth in the Ha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le of my dwellinge house called Lee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 in Effingham </w:t>
      </w:r>
      <w:r w:rsidR="00E102A8">
        <w:rPr>
          <w:rFonts w:ascii="Times New Roman" w:hAnsi="Times New Roman" w:cs="Times New Roman"/>
          <w:sz w:val="24"/>
          <w:szCs w:val="24"/>
        </w:rPr>
        <w:t xml:space="preserve">Aforesaide </w:t>
      </w:r>
    </w:p>
    <w:p w14:paraId="29073812" w14:textId="4E96D508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the xxith of Aprill in the year</w:t>
      </w:r>
      <w:r w:rsidR="00DD1F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E102A8">
        <w:rPr>
          <w:rFonts w:ascii="Times New Roman" w:hAnsi="Times New Roman" w:cs="Times New Roman"/>
          <w:sz w:val="24"/>
          <w:szCs w:val="24"/>
        </w:rPr>
        <w:t xml:space="preserve">Raigne </w:t>
      </w:r>
      <w:r>
        <w:rPr>
          <w:rFonts w:ascii="Times New Roman" w:hAnsi="Times New Roman" w:cs="Times New Roman"/>
          <w:sz w:val="24"/>
          <w:szCs w:val="24"/>
        </w:rPr>
        <w:t>of oure so</w:t>
      </w:r>
      <w:r w:rsidR="00D748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[er]aigne lorde Kinge </w:t>
      </w:r>
    </w:p>
    <w:p w14:paraId="761239AC" w14:textId="0B777577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102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ames of England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rance &amp; Irelande the seconde yeare and of Scotlande the xxxviijth</w:t>
      </w:r>
    </w:p>
    <w:p w14:paraId="2718C62C" w14:textId="3C5616F3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John </w:t>
      </w:r>
      <w:r w:rsidR="00D748C1">
        <w:rPr>
          <w:rFonts w:ascii="Times New Roman" w:hAnsi="Times New Roman" w:cs="Times New Roman"/>
          <w:sz w:val="24"/>
          <w:szCs w:val="24"/>
        </w:rPr>
        <w:t>vmfai</w:t>
      </w:r>
      <w:r w:rsidR="009977E7">
        <w:rPr>
          <w:rFonts w:ascii="Times New Roman" w:hAnsi="Times New Roman" w:cs="Times New Roman"/>
          <w:sz w:val="24"/>
          <w:szCs w:val="24"/>
        </w:rPr>
        <w:t>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&amp; John Brister to be my Overseers of this my last will &amp; Testamente</w:t>
      </w:r>
    </w:p>
    <w:p w14:paraId="55904E2F" w14:textId="6C4538CA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Attlee      his marke</w:t>
      </w:r>
    </w:p>
    <w:p w14:paraId="36A08516" w14:textId="159DB8DA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wittnesses John Cooke</w:t>
      </w:r>
      <w:r w:rsidR="00E10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Henry </w:t>
      </w:r>
      <w:r w:rsidR="008215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enn</w:t>
      </w:r>
    </w:p>
    <w:p w14:paraId="5D14AA86" w14:textId="00E21CBE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I John Atlee </w:t>
      </w:r>
      <w:r w:rsidR="00E102A8">
        <w:rPr>
          <w:rFonts w:ascii="Times New Roman" w:hAnsi="Times New Roman" w:cs="Times New Roman"/>
          <w:sz w:val="24"/>
          <w:szCs w:val="24"/>
        </w:rPr>
        <w:t>junior</w:t>
      </w:r>
    </w:p>
    <w:p w14:paraId="1A295587" w14:textId="63A660C7" w:rsidR="003B1706" w:rsidRDefault="003B1706" w:rsidP="00811C5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1706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E1E43">
        <w:rPr>
          <w:rFonts w:ascii="Times New Roman" w:hAnsi="Times New Roman" w:cs="Times New Roman"/>
          <w:i/>
          <w:iCs/>
          <w:sz w:val="24"/>
          <w:szCs w:val="24"/>
        </w:rPr>
        <w:t xml:space="preserve">Latin: </w:t>
      </w:r>
      <w:r w:rsidRPr="003B1706">
        <w:rPr>
          <w:rFonts w:ascii="Times New Roman" w:hAnsi="Times New Roman" w:cs="Times New Roman"/>
          <w:i/>
          <w:iCs/>
          <w:sz w:val="24"/>
          <w:szCs w:val="24"/>
        </w:rPr>
        <w:t xml:space="preserve">probate </w:t>
      </w:r>
      <w:r w:rsidR="00C222B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E1E43">
        <w:rPr>
          <w:rFonts w:ascii="Times New Roman" w:hAnsi="Times New Roman" w:cs="Times New Roman"/>
          <w:i/>
          <w:iCs/>
          <w:sz w:val="24"/>
          <w:szCs w:val="24"/>
        </w:rPr>
        <w:t xml:space="preserve">7 May </w:t>
      </w:r>
      <w:r w:rsidRPr="003B1706">
        <w:rPr>
          <w:rFonts w:ascii="Times New Roman" w:hAnsi="Times New Roman" w:cs="Times New Roman"/>
          <w:i/>
          <w:iCs/>
          <w:sz w:val="24"/>
          <w:szCs w:val="24"/>
        </w:rPr>
        <w:t>1605]</w:t>
      </w:r>
    </w:p>
    <w:p w14:paraId="0FA664C5" w14:textId="77777777" w:rsidR="00291160" w:rsidRDefault="0029116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C90847" w14:textId="7D755593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trewe Inventorie of all the goodes Catteles and Chatteles moveable &amp; unmoveable of John Attlee of Effingham late deceased praised the fo</w:t>
      </w:r>
      <w:r w:rsidR="002609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rthe day of may in the seconde yeare of the Raigne of King J</w:t>
      </w:r>
      <w:r w:rsidR="00E102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ames in England praised by vs Abraham Attlee John Brister Laurance </w:t>
      </w:r>
      <w:r w:rsidR="005B34AE">
        <w:rPr>
          <w:rFonts w:ascii="Times New Roman" w:hAnsi="Times New Roman" w:cs="Times New Roman"/>
          <w:sz w:val="24"/>
          <w:szCs w:val="24"/>
        </w:rPr>
        <w:t xml:space="preserve">Finder </w:t>
      </w:r>
      <w:r>
        <w:rPr>
          <w:rFonts w:ascii="Times New Roman" w:hAnsi="Times New Roman" w:cs="Times New Roman"/>
          <w:sz w:val="24"/>
          <w:szCs w:val="24"/>
        </w:rPr>
        <w:t>and John Attlee [ ... ]</w:t>
      </w:r>
    </w:p>
    <w:p w14:paraId="32F73BF0" w14:textId="74679DAA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Inprimis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14:paraId="15345C37" w14:textId="65E82E30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his wearing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xxs</w:t>
      </w:r>
    </w:p>
    <w:p w14:paraId="1620B557" w14:textId="1960DD38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Havle one Table one </w:t>
      </w:r>
      <w:r w:rsidR="00EF1FD5">
        <w:rPr>
          <w:rFonts w:ascii="Times New Roman" w:hAnsi="Times New Roman" w:cs="Times New Roman"/>
          <w:sz w:val="24"/>
          <w:szCs w:val="24"/>
        </w:rPr>
        <w:t xml:space="preserve">Forme </w:t>
      </w:r>
      <w:r>
        <w:rPr>
          <w:rFonts w:ascii="Times New Roman" w:hAnsi="Times New Roman" w:cs="Times New Roman"/>
          <w:sz w:val="24"/>
          <w:szCs w:val="24"/>
        </w:rPr>
        <w:t>one Cubbarde and Ch</w:t>
      </w:r>
      <w:r w:rsidR="002609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xiiijs</w:t>
      </w:r>
    </w:p>
    <w:p w14:paraId="41188417" w14:textId="69394A25" w:rsidR="000545F5" w:rsidRDefault="000545F5" w:rsidP="00EF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Item in the Chamber nexte the Havle one </w:t>
      </w:r>
      <w:r w:rsidR="00EF1FD5">
        <w:rPr>
          <w:rFonts w:ascii="Times New Roman" w:hAnsi="Times New Roman" w:cs="Times New Roman"/>
          <w:sz w:val="24"/>
          <w:szCs w:val="24"/>
        </w:rPr>
        <w:t xml:space="preserve">Beddstedell </w:t>
      </w:r>
      <w:r>
        <w:rPr>
          <w:rFonts w:ascii="Times New Roman" w:hAnsi="Times New Roman" w:cs="Times New Roman"/>
          <w:sz w:val="24"/>
          <w:szCs w:val="24"/>
        </w:rPr>
        <w:t xml:space="preserve">one Bedd </w:t>
      </w:r>
      <w:r w:rsidR="00EF1FD5">
        <w:rPr>
          <w:rFonts w:ascii="Times New Roman" w:hAnsi="Times New Roman" w:cs="Times New Roman"/>
          <w:sz w:val="24"/>
          <w:szCs w:val="24"/>
        </w:rPr>
        <w:t>one</w:t>
      </w:r>
    </w:p>
    <w:p w14:paraId="2EAE2DD3" w14:textId="4E9D4195" w:rsidR="000545F5" w:rsidRDefault="00EF1FD5" w:rsidP="00EF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blanckatt </w:t>
      </w:r>
      <w:r w:rsidR="000545F5">
        <w:rPr>
          <w:rFonts w:ascii="Times New Roman" w:hAnsi="Times New Roman" w:cs="Times New Roman"/>
          <w:sz w:val="24"/>
          <w:szCs w:val="24"/>
        </w:rPr>
        <w:t>one Coverlet two Bov</w:t>
      </w:r>
      <w:r w:rsidR="0026097C">
        <w:rPr>
          <w:rFonts w:ascii="Times New Roman" w:hAnsi="Times New Roman" w:cs="Times New Roman"/>
          <w:sz w:val="24"/>
          <w:szCs w:val="24"/>
        </w:rPr>
        <w:t>l</w:t>
      </w:r>
      <w:r w:rsidR="000545F5">
        <w:rPr>
          <w:rFonts w:ascii="Times New Roman" w:hAnsi="Times New Roman" w:cs="Times New Roman"/>
          <w:sz w:val="24"/>
          <w:szCs w:val="24"/>
        </w:rPr>
        <w:t xml:space="preserve">sters one pillow one Cvbbard two </w:t>
      </w:r>
    </w:p>
    <w:p w14:paraId="2D63B4C6" w14:textId="1740E013" w:rsidR="000545F5" w:rsidRDefault="000545F5" w:rsidP="00EF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xxvjs</w:t>
      </w:r>
    </w:p>
    <w:p w14:paraId="2B9C85B8" w14:textId="77777777" w:rsidR="00EF1FD5" w:rsidRDefault="00EF1FD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A2622A" w14:textId="01E9CCEC" w:rsidR="000545F5" w:rsidRDefault="008E3D73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Lote over the Havle one Beddstedell one </w:t>
      </w:r>
      <w:r w:rsidR="00EF1FD5">
        <w:rPr>
          <w:rFonts w:ascii="Times New Roman" w:hAnsi="Times New Roman" w:cs="Times New Roman"/>
          <w:sz w:val="24"/>
          <w:szCs w:val="24"/>
        </w:rPr>
        <w:t xml:space="preserve">Fether </w:t>
      </w:r>
      <w:r>
        <w:rPr>
          <w:rFonts w:ascii="Times New Roman" w:hAnsi="Times New Roman" w:cs="Times New Roman"/>
          <w:sz w:val="24"/>
          <w:szCs w:val="24"/>
        </w:rPr>
        <w:t>Bedd one</w:t>
      </w:r>
    </w:p>
    <w:p w14:paraId="00382524" w14:textId="01671A68" w:rsidR="008E3D73" w:rsidRDefault="008E3D73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Bolster one pillowe one </w:t>
      </w:r>
      <w:r w:rsidR="00EF1FD5">
        <w:rPr>
          <w:rFonts w:ascii="Times New Roman" w:hAnsi="Times New Roman" w:cs="Times New Roman"/>
          <w:sz w:val="24"/>
          <w:szCs w:val="24"/>
        </w:rPr>
        <w:t xml:space="preserve">Blanckatt </w:t>
      </w:r>
      <w:r>
        <w:rPr>
          <w:rFonts w:ascii="Times New Roman" w:hAnsi="Times New Roman" w:cs="Times New Roman"/>
          <w:sz w:val="24"/>
          <w:szCs w:val="24"/>
        </w:rPr>
        <w:t>one Coverlat fovre 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7F035091" w14:textId="77777777" w:rsidR="00EF1FD5" w:rsidRDefault="00EF1FD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C9419E" w14:textId="4E85D32D" w:rsidR="008E3D73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fovre pare of sheetes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xvjs</w:t>
      </w:r>
    </w:p>
    <w:p w14:paraId="138CC4B7" w14:textId="7013F418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Kitchen twoe Brasse pottes two kittles one skilate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xxvijs</w:t>
      </w:r>
    </w:p>
    <w:p w14:paraId="48882325" w14:textId="6B6CC2C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Pewter platters xij one salte twoe Candelstickes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xvjs</w:t>
      </w:r>
    </w:p>
    <w:p w14:paraId="52BACEA0" w14:textId="40F12D5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Corne malte and Bacon in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xxxs</w:t>
      </w:r>
    </w:p>
    <w:p w14:paraId="2926BFDF" w14:textId="77777777" w:rsidR="0011048B" w:rsidRDefault="0011048B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Bake house three Trovges twoe kilderrines twoe</w:t>
      </w:r>
    </w:p>
    <w:p w14:paraId="7F6428A1" w14:textId="46782EB6" w:rsidR="0011048B" w:rsidRDefault="0011048B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verkines hempe &amp; </w:t>
      </w:r>
      <w:r w:rsidR="00EF1FD5">
        <w:rPr>
          <w:rFonts w:ascii="Times New Roman" w:hAnsi="Times New Roman" w:cs="Times New Roman"/>
          <w:sz w:val="24"/>
          <w:szCs w:val="24"/>
        </w:rPr>
        <w:t xml:space="preserve">yearne </w:t>
      </w:r>
      <w:r>
        <w:rPr>
          <w:rFonts w:ascii="Times New Roman" w:hAnsi="Times New Roman" w:cs="Times New Roman"/>
          <w:sz w:val="24"/>
          <w:szCs w:val="24"/>
        </w:rPr>
        <w:t>w[i]th other Lumbermentes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3F07DA70" w14:textId="77777777" w:rsidR="00EF1FD5" w:rsidRDefault="00EF1FD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8E9382" w14:textId="1BAFB6E3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Carte one paire of whelles one harro w[i]th Billes and Axes</w:t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FC5E059" w14:textId="7311CA97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syx dishes twelve spoones syx hennes &amp; A </w:t>
      </w:r>
      <w:r w:rsidR="00EF1FD5">
        <w:rPr>
          <w:rFonts w:ascii="Times New Roman" w:hAnsi="Times New Roman" w:cs="Times New Roman"/>
          <w:sz w:val="24"/>
          <w:szCs w:val="24"/>
        </w:rPr>
        <w:t xml:space="preserve">Cocc </w:t>
      </w:r>
      <w:r>
        <w:rPr>
          <w:rFonts w:ascii="Times New Roman" w:hAnsi="Times New Roman" w:cs="Times New Roman"/>
          <w:sz w:val="24"/>
          <w:szCs w:val="24"/>
        </w:rPr>
        <w:t>syx Capones</w:t>
      </w:r>
      <w:r>
        <w:rPr>
          <w:rFonts w:ascii="Times New Roman" w:hAnsi="Times New Roman" w:cs="Times New Roman"/>
          <w:sz w:val="24"/>
          <w:szCs w:val="24"/>
        </w:rPr>
        <w:tab/>
        <w:t>vjs</w:t>
      </w:r>
    </w:p>
    <w:p w14:paraId="5B0C220A" w14:textId="0C95E683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Corne vppon the </w:t>
      </w:r>
      <w:r w:rsidR="00EF1FD5">
        <w:rPr>
          <w:rFonts w:ascii="Times New Roman" w:hAnsi="Times New Roman" w:cs="Times New Roman"/>
          <w:sz w:val="24"/>
          <w:szCs w:val="24"/>
        </w:rPr>
        <w:t>grovnd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4008AA6A" w14:textId="0A9E81A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fovre kine twoe horse &amp; a Colte one Bull</w:t>
      </w:r>
    </w:p>
    <w:p w14:paraId="7DDF868D" w14:textId="2DDF74B5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Calves one Bullocke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97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iili</w:t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7FB135B0" w14:textId="40598347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three hoges syx piges xiij sheepe &amp; tenn Lames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FD5">
        <w:rPr>
          <w:rFonts w:ascii="Times New Roman" w:hAnsi="Times New Roman" w:cs="Times New Roman"/>
          <w:sz w:val="24"/>
          <w:szCs w:val="24"/>
        </w:rPr>
        <w:t>vli</w:t>
      </w:r>
      <w:r>
        <w:rPr>
          <w:rFonts w:ascii="Times New Roman" w:hAnsi="Times New Roman" w:cs="Times New Roman"/>
          <w:sz w:val="24"/>
          <w:szCs w:val="24"/>
        </w:rPr>
        <w:tab/>
        <w:t>xvijs</w:t>
      </w:r>
    </w:p>
    <w:p w14:paraId="03BA0889" w14:textId="54A96236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S[u]mm</w:t>
      </w:r>
      <w:r w:rsidR="00EF1FD5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 xml:space="preserve"> totalis   xxxiiijli  vs</w:t>
      </w:r>
    </w:p>
    <w:p w14:paraId="7C43FF2F" w14:textId="428F90A0" w:rsidR="005B34AE" w:rsidRPr="00EF1FD5" w:rsidRDefault="00EF1FD5" w:rsidP="00811C50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NB: </w:t>
      </w:r>
      <w:r w:rsidR="005B34AE" w:rsidRPr="00EF1FD5">
        <w:rPr>
          <w:rFonts w:ascii="Times New Roman" w:hAnsi="Times New Roman" w:cs="Times New Roman"/>
          <w:color w:val="FF0000"/>
          <w:sz w:val="24"/>
          <w:szCs w:val="24"/>
        </w:rPr>
        <w:t>Parish Register Effingham: John Atlee buried 25 April 1605</w:t>
      </w:r>
    </w:p>
    <w:sectPr w:rsidR="005B34AE" w:rsidRPr="00EF1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545F5"/>
    <w:rsid w:val="00060E03"/>
    <w:rsid w:val="0011048B"/>
    <w:rsid w:val="0026097C"/>
    <w:rsid w:val="00291160"/>
    <w:rsid w:val="003B1706"/>
    <w:rsid w:val="00593083"/>
    <w:rsid w:val="005B34AE"/>
    <w:rsid w:val="006F7C29"/>
    <w:rsid w:val="00811C50"/>
    <w:rsid w:val="008215A6"/>
    <w:rsid w:val="008836AA"/>
    <w:rsid w:val="008C726C"/>
    <w:rsid w:val="008E3D73"/>
    <w:rsid w:val="009925BE"/>
    <w:rsid w:val="009977E7"/>
    <w:rsid w:val="00A24F17"/>
    <w:rsid w:val="00A6277D"/>
    <w:rsid w:val="00A7119A"/>
    <w:rsid w:val="00BB374C"/>
    <w:rsid w:val="00BE1E43"/>
    <w:rsid w:val="00C222B0"/>
    <w:rsid w:val="00CC06E0"/>
    <w:rsid w:val="00D0173D"/>
    <w:rsid w:val="00D748C1"/>
    <w:rsid w:val="00DD1FA6"/>
    <w:rsid w:val="00E102A8"/>
    <w:rsid w:val="00E259F2"/>
    <w:rsid w:val="00EE6CA7"/>
    <w:rsid w:val="00EF1FD5"/>
    <w:rsid w:val="00FC0370"/>
    <w:rsid w:val="00FD0E75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58ED"/>
  <w15:chartTrackingRefBased/>
  <w15:docId w15:val="{023D1F9A-9925-4BAA-954C-66E797A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1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cp:lastPrinted>2020-04-30T13:53:00Z</cp:lastPrinted>
  <dcterms:created xsi:type="dcterms:W3CDTF">2020-06-06T14:37:00Z</dcterms:created>
  <dcterms:modified xsi:type="dcterms:W3CDTF">2020-06-06T14:39:00Z</dcterms:modified>
</cp:coreProperties>
</file>